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654" w14:textId="69327B89" w:rsidR="004E04C6" w:rsidRDefault="00A43F12" w:rsidP="008152BC">
      <w:pPr>
        <w:spacing w:after="0"/>
        <w:jc w:val="center"/>
        <w:rPr>
          <w:rFonts w:cstheme="minorHAnsi"/>
          <w:b/>
          <w:bCs/>
          <w:sz w:val="24"/>
          <w:szCs w:val="24"/>
        </w:rPr>
      </w:pPr>
      <w:bookmarkStart w:id="0" w:name="_Hlk47531461"/>
      <w:r>
        <w:rPr>
          <w:b/>
          <w:sz w:val="24"/>
          <w:szCs w:val="24"/>
        </w:rPr>
        <w:t xml:space="preserve">Najwyższa nagroda w </w:t>
      </w:r>
      <w:r w:rsidR="002311BC">
        <w:rPr>
          <w:b/>
          <w:sz w:val="24"/>
          <w:szCs w:val="24"/>
        </w:rPr>
        <w:t xml:space="preserve">konkursie </w:t>
      </w:r>
      <w:r w:rsidR="00287888" w:rsidRPr="00287888">
        <w:rPr>
          <w:b/>
          <w:sz w:val="24"/>
          <w:szCs w:val="24"/>
        </w:rPr>
        <w:t>EUROPEAN QUALITY CERTIFICATE</w:t>
      </w:r>
      <w:r w:rsidR="005D03D5" w:rsidRPr="00E0503C">
        <w:rPr>
          <w:rFonts w:cstheme="minorHAnsi"/>
          <w:color w:val="000000" w:themeColor="text1"/>
          <w:shd w:val="clear" w:color="auto" w:fill="FFFFFF"/>
        </w:rPr>
        <w:t>®</w:t>
      </w:r>
      <w:r w:rsidR="00287888" w:rsidRPr="00287888">
        <w:rPr>
          <w:b/>
          <w:sz w:val="24"/>
          <w:szCs w:val="24"/>
        </w:rPr>
        <w:t xml:space="preserve"> </w:t>
      </w:r>
      <w:r w:rsidR="00B71A99" w:rsidRPr="00287888">
        <w:rPr>
          <w:rFonts w:cstheme="minorHAnsi"/>
          <w:b/>
          <w:sz w:val="24"/>
          <w:szCs w:val="24"/>
        </w:rPr>
        <w:t>2021</w:t>
      </w:r>
      <w:r w:rsidR="00B71A99">
        <w:rPr>
          <w:rFonts w:cstheme="minorHAnsi"/>
          <w:b/>
          <w:bCs/>
          <w:sz w:val="24"/>
          <w:szCs w:val="24"/>
        </w:rPr>
        <w:t xml:space="preserve"> dla firmy </w:t>
      </w:r>
      <w:r w:rsidR="00A843DE">
        <w:rPr>
          <w:rFonts w:cstheme="minorHAnsi"/>
          <w:b/>
          <w:bCs/>
          <w:sz w:val="24"/>
          <w:szCs w:val="24"/>
        </w:rPr>
        <w:t>PROFBUD</w:t>
      </w:r>
    </w:p>
    <w:p w14:paraId="62682CAE" w14:textId="5186F1AA" w:rsidR="0067529B" w:rsidRDefault="0067529B" w:rsidP="008152BC">
      <w:pPr>
        <w:spacing w:after="0"/>
        <w:jc w:val="center"/>
        <w:rPr>
          <w:rFonts w:cstheme="minorHAnsi"/>
          <w:b/>
          <w:bCs/>
          <w:sz w:val="24"/>
          <w:szCs w:val="24"/>
        </w:rPr>
      </w:pPr>
    </w:p>
    <w:p w14:paraId="030CC42E" w14:textId="412999D9" w:rsidR="00287888" w:rsidRDefault="00287888" w:rsidP="00287888">
      <w:pPr>
        <w:jc w:val="both"/>
        <w:rPr>
          <w:b/>
        </w:rPr>
      </w:pPr>
      <w:r>
        <w:rPr>
          <w:b/>
        </w:rPr>
        <w:t>EUROPEAN QUALITY CERTIFICATE</w:t>
      </w:r>
      <w:r w:rsidR="005D03D5" w:rsidRPr="00E0503C">
        <w:rPr>
          <w:rFonts w:cstheme="minorHAnsi"/>
          <w:color w:val="000000" w:themeColor="text1"/>
          <w:shd w:val="clear" w:color="auto" w:fill="FFFFFF"/>
        </w:rPr>
        <w:t>®</w:t>
      </w:r>
      <w:r>
        <w:rPr>
          <w:b/>
        </w:rPr>
        <w:t xml:space="preserve"> </w:t>
      </w:r>
      <w:r w:rsidR="00B71A99">
        <w:rPr>
          <w:b/>
        </w:rPr>
        <w:t xml:space="preserve">2021 to </w:t>
      </w:r>
      <w:r w:rsidR="00A843DE">
        <w:rPr>
          <w:b/>
        </w:rPr>
        <w:t xml:space="preserve">prestiżowe </w:t>
      </w:r>
      <w:r w:rsidR="00B71A99">
        <w:rPr>
          <w:b/>
        </w:rPr>
        <w:t xml:space="preserve">wyróżnienie stanowiące docenienie profesjonalizmu, zaangażowania i dążenia do doskonałej jakości. W XVI edycji plebiscytu </w:t>
      </w:r>
      <w:r w:rsidR="00A843DE">
        <w:rPr>
          <w:b/>
        </w:rPr>
        <w:t>godło przyznawane przez K</w:t>
      </w:r>
      <w:r w:rsidR="00B71A99">
        <w:rPr>
          <w:b/>
        </w:rPr>
        <w:t>apituł</w:t>
      </w:r>
      <w:r w:rsidR="00A843DE">
        <w:rPr>
          <w:b/>
        </w:rPr>
        <w:t xml:space="preserve">ę </w:t>
      </w:r>
      <w:r w:rsidR="009C7EA3">
        <w:rPr>
          <w:b/>
        </w:rPr>
        <w:t xml:space="preserve">już po raz </w:t>
      </w:r>
      <w:r w:rsidR="008C1917">
        <w:rPr>
          <w:b/>
        </w:rPr>
        <w:t>szósty</w:t>
      </w:r>
      <w:r w:rsidR="009C7EA3">
        <w:rPr>
          <w:b/>
        </w:rPr>
        <w:t xml:space="preserve"> </w:t>
      </w:r>
      <w:r w:rsidR="00A843DE">
        <w:rPr>
          <w:b/>
        </w:rPr>
        <w:t>trafiło w ręce firmy PROFBUD</w:t>
      </w:r>
      <w:r w:rsidR="009C7EA3">
        <w:rPr>
          <w:b/>
        </w:rPr>
        <w:t>, tym razem za realizowaną na warszawskim Gocławiu</w:t>
      </w:r>
      <w:r w:rsidR="005C2C1C" w:rsidRPr="005C2C1C">
        <w:t xml:space="preserve"> </w:t>
      </w:r>
      <w:r w:rsidR="005C2C1C" w:rsidRPr="005C2C1C">
        <w:rPr>
          <w:b/>
        </w:rPr>
        <w:t>inwestycję Osiedle Yugo</w:t>
      </w:r>
      <w:r w:rsidR="009C7EA3">
        <w:rPr>
          <w:b/>
        </w:rPr>
        <w:t>.</w:t>
      </w:r>
      <w:r w:rsidR="008C1917">
        <w:rPr>
          <w:b/>
        </w:rPr>
        <w:t xml:space="preserve"> W ten sposób przedsiębiorstwo dołączyło do elitarnego grona firm z tytułem honorowym oraz odznaczeniem ORŁA JAKOŚCI.</w:t>
      </w:r>
    </w:p>
    <w:p w14:paraId="242D5049" w14:textId="7A9F0256" w:rsidR="0067529B" w:rsidRPr="00E0503C" w:rsidRDefault="00287888" w:rsidP="0067529B">
      <w:pPr>
        <w:jc w:val="both"/>
        <w:rPr>
          <w:rFonts w:cstheme="minorHAnsi"/>
          <w:color w:val="000000" w:themeColor="text1"/>
          <w:shd w:val="clear" w:color="auto" w:fill="FFFFFF"/>
        </w:rPr>
      </w:pPr>
      <w:r w:rsidRPr="00E0503C">
        <w:rPr>
          <w:rFonts w:cstheme="minorHAnsi"/>
          <w:color w:val="000000" w:themeColor="text1"/>
          <w:shd w:val="clear" w:color="auto" w:fill="FFFFFF"/>
        </w:rPr>
        <w:t>EUROPEAN QUALITY CERTIFICATE® to nowatorska kontynuacja koncepcji powstałej kilka lat wcześniej</w:t>
      </w:r>
      <w:r w:rsidR="000113BD">
        <w:rPr>
          <w:rFonts w:cstheme="minorHAnsi"/>
          <w:color w:val="000000" w:themeColor="text1"/>
          <w:shd w:val="clear" w:color="auto" w:fill="FFFFFF"/>
        </w:rPr>
        <w:t xml:space="preserve"> - </w:t>
      </w:r>
      <w:r w:rsidRPr="00E0503C">
        <w:rPr>
          <w:rFonts w:cstheme="minorHAnsi"/>
          <w:color w:val="000000" w:themeColor="text1"/>
          <w:shd w:val="clear" w:color="auto" w:fill="FFFFFF"/>
        </w:rPr>
        <w:t>Certyfikatu Jakości Roku®. Poprzednia edycja zaowocowała ponad 1000 nagrodzonych firm w ciągu 12 lat. Obecn</w:t>
      </w:r>
      <w:r w:rsidR="00AF0695">
        <w:rPr>
          <w:rFonts w:cstheme="minorHAnsi"/>
          <w:color w:val="000000" w:themeColor="text1"/>
          <w:shd w:val="clear" w:color="auto" w:fill="FFFFFF"/>
        </w:rPr>
        <w:t>a</w:t>
      </w:r>
      <w:r w:rsidRPr="00E0503C">
        <w:rPr>
          <w:rFonts w:cstheme="minorHAnsi"/>
          <w:color w:val="000000" w:themeColor="text1"/>
          <w:shd w:val="clear" w:color="auto" w:fill="FFFFFF"/>
        </w:rPr>
        <w:t xml:space="preserve"> </w:t>
      </w:r>
      <w:r w:rsidR="00AF0695">
        <w:rPr>
          <w:rFonts w:cstheme="minorHAnsi"/>
          <w:color w:val="000000" w:themeColor="text1"/>
          <w:shd w:val="clear" w:color="auto" w:fill="FFFFFF"/>
        </w:rPr>
        <w:t>struktura</w:t>
      </w:r>
      <w:r w:rsidR="005C2C1C" w:rsidRPr="00E0503C">
        <w:rPr>
          <w:rFonts w:cstheme="minorHAnsi"/>
          <w:color w:val="000000" w:themeColor="text1"/>
          <w:shd w:val="clear" w:color="auto" w:fill="FFFFFF"/>
        </w:rPr>
        <w:t xml:space="preserve"> </w:t>
      </w:r>
      <w:r w:rsidRPr="00E0503C">
        <w:rPr>
          <w:rFonts w:cstheme="minorHAnsi"/>
          <w:color w:val="000000" w:themeColor="text1"/>
          <w:shd w:val="clear" w:color="auto" w:fill="FFFFFF"/>
        </w:rPr>
        <w:t xml:space="preserve">zakłada merytoryczną i jakościową zmianę oraz wyjście poza granice kraju. </w:t>
      </w:r>
      <w:r w:rsidR="00CD49F7" w:rsidRPr="00E0503C">
        <w:rPr>
          <w:rFonts w:cstheme="minorHAnsi"/>
          <w:color w:val="000000" w:themeColor="text1"/>
          <w:shd w:val="clear" w:color="auto" w:fill="FFFFFF"/>
        </w:rPr>
        <w:t>Celem przyznawanych certyfikatów jest wzmocnienie</w:t>
      </w:r>
      <w:r w:rsidRPr="00E0503C">
        <w:rPr>
          <w:rFonts w:cstheme="minorHAnsi"/>
          <w:color w:val="000000" w:themeColor="text1"/>
          <w:shd w:val="clear" w:color="auto" w:fill="FFFFFF"/>
        </w:rPr>
        <w:t xml:space="preserve"> wizerun</w:t>
      </w:r>
      <w:r w:rsidR="00CD49F7" w:rsidRPr="00E0503C">
        <w:rPr>
          <w:rFonts w:cstheme="minorHAnsi"/>
          <w:color w:val="000000" w:themeColor="text1"/>
          <w:shd w:val="clear" w:color="auto" w:fill="FFFFFF"/>
        </w:rPr>
        <w:t>ku</w:t>
      </w:r>
      <w:r w:rsidRPr="00E0503C">
        <w:rPr>
          <w:rFonts w:cstheme="minorHAnsi"/>
          <w:color w:val="000000" w:themeColor="text1"/>
          <w:shd w:val="clear" w:color="auto" w:fill="FFFFFF"/>
        </w:rPr>
        <w:t xml:space="preserve"> polskich producentów, usługodawców czy </w:t>
      </w:r>
      <w:r w:rsidR="00CD49F7" w:rsidRPr="00E0503C">
        <w:rPr>
          <w:rFonts w:cstheme="minorHAnsi"/>
          <w:color w:val="000000" w:themeColor="text1"/>
          <w:shd w:val="clear" w:color="auto" w:fill="FFFFFF"/>
        </w:rPr>
        <w:t>innowacyjnych rozwiązań</w:t>
      </w:r>
      <w:r w:rsidRPr="00E0503C">
        <w:rPr>
          <w:rFonts w:cstheme="minorHAnsi"/>
          <w:color w:val="000000" w:themeColor="text1"/>
          <w:shd w:val="clear" w:color="auto" w:fill="FFFFFF"/>
        </w:rPr>
        <w:t xml:space="preserve"> w Polsce </w:t>
      </w:r>
      <w:r w:rsidR="00CD49F7" w:rsidRPr="00E0503C">
        <w:rPr>
          <w:rFonts w:cstheme="minorHAnsi"/>
          <w:color w:val="000000" w:themeColor="text1"/>
          <w:shd w:val="clear" w:color="auto" w:fill="FFFFFF"/>
        </w:rPr>
        <w:t xml:space="preserve">oraz </w:t>
      </w:r>
      <w:r w:rsidRPr="00E0503C">
        <w:rPr>
          <w:rFonts w:cstheme="minorHAnsi"/>
          <w:color w:val="000000" w:themeColor="text1"/>
          <w:shd w:val="clear" w:color="auto" w:fill="FFFFFF"/>
        </w:rPr>
        <w:t>poza jej granicami</w:t>
      </w:r>
      <w:r w:rsidR="00CD49F7" w:rsidRPr="00E0503C">
        <w:rPr>
          <w:rFonts w:cstheme="minorHAnsi"/>
          <w:color w:val="000000" w:themeColor="text1"/>
          <w:shd w:val="clear" w:color="auto" w:fill="FFFFFF"/>
        </w:rPr>
        <w:t xml:space="preserve">, w ramach </w:t>
      </w:r>
      <w:r w:rsidRPr="00E0503C">
        <w:rPr>
          <w:rFonts w:cstheme="minorHAnsi"/>
          <w:color w:val="000000" w:themeColor="text1"/>
          <w:shd w:val="clear" w:color="auto" w:fill="FFFFFF"/>
        </w:rPr>
        <w:t>certyfika</w:t>
      </w:r>
      <w:r w:rsidR="00CD49F7" w:rsidRPr="00E0503C">
        <w:rPr>
          <w:rFonts w:cstheme="minorHAnsi"/>
          <w:color w:val="000000" w:themeColor="text1"/>
          <w:shd w:val="clear" w:color="auto" w:fill="FFFFFF"/>
        </w:rPr>
        <w:t>cji</w:t>
      </w:r>
      <w:r w:rsidRPr="00E0503C">
        <w:rPr>
          <w:rFonts w:cstheme="minorHAnsi"/>
          <w:color w:val="000000" w:themeColor="text1"/>
          <w:shd w:val="clear" w:color="auto" w:fill="FFFFFF"/>
        </w:rPr>
        <w:t xml:space="preserve"> europejski</w:t>
      </w:r>
      <w:r w:rsidR="00CD49F7" w:rsidRPr="00E0503C">
        <w:rPr>
          <w:rFonts w:cstheme="minorHAnsi"/>
          <w:color w:val="000000" w:themeColor="text1"/>
          <w:shd w:val="clear" w:color="auto" w:fill="FFFFFF"/>
        </w:rPr>
        <w:t>ej</w:t>
      </w:r>
      <w:r w:rsidRPr="00E0503C">
        <w:rPr>
          <w:rFonts w:cstheme="minorHAnsi"/>
          <w:color w:val="000000" w:themeColor="text1"/>
          <w:shd w:val="clear" w:color="auto" w:fill="FFFFFF"/>
        </w:rPr>
        <w:t xml:space="preserve">. </w:t>
      </w:r>
    </w:p>
    <w:p w14:paraId="4F69F30E" w14:textId="59A301E7" w:rsidR="00A71731" w:rsidRPr="00E0503C" w:rsidRDefault="00A71731" w:rsidP="0067529B">
      <w:pPr>
        <w:jc w:val="both"/>
        <w:rPr>
          <w:rFonts w:cstheme="minorHAnsi"/>
          <w:color w:val="000000" w:themeColor="text1"/>
          <w:shd w:val="clear" w:color="auto" w:fill="FFFFFF"/>
        </w:rPr>
      </w:pPr>
      <w:r w:rsidRPr="00E0503C">
        <w:rPr>
          <w:rFonts w:cstheme="minorHAnsi"/>
          <w:color w:val="000000" w:themeColor="text1"/>
          <w:shd w:val="clear" w:color="auto" w:fill="FFFFFF"/>
        </w:rPr>
        <w:t>Każda firma lub przedsiębiorstwo niezależnie od wielkości może ubiegać się o </w:t>
      </w:r>
      <w:r w:rsidR="00C96E3A">
        <w:rPr>
          <w:rFonts w:cstheme="minorHAnsi"/>
          <w:color w:val="000000" w:themeColor="text1"/>
          <w:shd w:val="clear" w:color="auto" w:fill="FFFFFF"/>
        </w:rPr>
        <w:t>nagrodę</w:t>
      </w:r>
      <w:r w:rsidRPr="00E0503C">
        <w:rPr>
          <w:rFonts w:cstheme="minorHAnsi"/>
          <w:color w:val="000000" w:themeColor="text1"/>
          <w:shd w:val="clear" w:color="auto" w:fill="FFFFFF"/>
        </w:rPr>
        <w:t xml:space="preserve"> jakości. Godła nie można </w:t>
      </w:r>
      <w:r w:rsidR="00EC2FEF" w:rsidRPr="00E0503C">
        <w:rPr>
          <w:rFonts w:cstheme="minorHAnsi"/>
          <w:color w:val="000000" w:themeColor="text1"/>
          <w:shd w:val="clear" w:color="auto" w:fill="FFFFFF"/>
        </w:rPr>
        <w:t xml:space="preserve">jednak </w:t>
      </w:r>
      <w:r w:rsidRPr="00E0503C">
        <w:rPr>
          <w:rFonts w:cstheme="minorHAnsi"/>
          <w:color w:val="000000" w:themeColor="text1"/>
          <w:shd w:val="clear" w:color="auto" w:fill="FFFFFF"/>
        </w:rPr>
        <w:t xml:space="preserve">kupić czy nabyć w sposób handlowy. Weryfikacja </w:t>
      </w:r>
      <w:r w:rsidR="00EC2FEF" w:rsidRPr="00E0503C">
        <w:rPr>
          <w:rFonts w:cstheme="minorHAnsi"/>
          <w:color w:val="000000" w:themeColor="text1"/>
          <w:shd w:val="clear" w:color="auto" w:fill="FFFFFF"/>
        </w:rPr>
        <w:t xml:space="preserve">zgłoszenia </w:t>
      </w:r>
      <w:r w:rsidRPr="00E0503C">
        <w:rPr>
          <w:rFonts w:cstheme="minorHAnsi"/>
          <w:color w:val="000000" w:themeColor="text1"/>
          <w:shd w:val="clear" w:color="auto" w:fill="FFFFFF"/>
        </w:rPr>
        <w:t>następuje przez Fundację Qualitas</w:t>
      </w:r>
      <w:r w:rsidR="00EC2FEF" w:rsidRPr="00E0503C">
        <w:rPr>
          <w:rFonts w:cstheme="minorHAnsi"/>
          <w:color w:val="000000" w:themeColor="text1"/>
          <w:shd w:val="clear" w:color="auto" w:fill="FFFFFF"/>
        </w:rPr>
        <w:t xml:space="preserve">, która rozstrzyga o zwycięstwie i przyznaniu </w:t>
      </w:r>
      <w:r w:rsidR="00C96E3A">
        <w:rPr>
          <w:rFonts w:cstheme="minorHAnsi"/>
          <w:color w:val="000000" w:themeColor="text1"/>
          <w:shd w:val="clear" w:color="auto" w:fill="FFFFFF"/>
        </w:rPr>
        <w:t>odznaczenia</w:t>
      </w:r>
      <w:r w:rsidR="00EC2FEF" w:rsidRPr="00E0503C">
        <w:rPr>
          <w:rFonts w:cstheme="minorHAnsi"/>
          <w:color w:val="000000" w:themeColor="text1"/>
          <w:shd w:val="clear" w:color="auto" w:fill="FFFFFF"/>
        </w:rPr>
        <w:t xml:space="preserve"> podczas czteroetapowej ocen</w:t>
      </w:r>
      <w:r w:rsidR="00821428" w:rsidRPr="00E0503C">
        <w:rPr>
          <w:rFonts w:cstheme="minorHAnsi"/>
          <w:color w:val="000000" w:themeColor="text1"/>
          <w:shd w:val="clear" w:color="auto" w:fill="FFFFFF"/>
        </w:rPr>
        <w:t>y</w:t>
      </w:r>
      <w:r w:rsidR="00EC2FEF" w:rsidRPr="00E0503C">
        <w:rPr>
          <w:rFonts w:cstheme="minorHAnsi"/>
          <w:color w:val="000000" w:themeColor="text1"/>
          <w:shd w:val="clear" w:color="auto" w:fill="FFFFFF"/>
        </w:rPr>
        <w:t xml:space="preserve"> w aż 9 kategoriach:</w:t>
      </w:r>
      <w:r w:rsidRPr="00E0503C">
        <w:rPr>
          <w:rFonts w:cstheme="minorHAnsi"/>
          <w:color w:val="000000" w:themeColor="text1"/>
          <w:shd w:val="clear" w:color="auto" w:fill="FFFFFF"/>
        </w:rPr>
        <w:t xml:space="preserve"> </w:t>
      </w:r>
      <w:r w:rsidR="00165372">
        <w:rPr>
          <w:rFonts w:cstheme="minorHAnsi"/>
          <w:color w:val="000000" w:themeColor="text1"/>
          <w:shd w:val="clear" w:color="auto" w:fill="FFFFFF"/>
        </w:rPr>
        <w:t xml:space="preserve">produkt, usługa, innowacja, ekologia, nauka, samorząd, CSR, pracodawca i zrównoważony rozwój. </w:t>
      </w:r>
    </w:p>
    <w:p w14:paraId="76AE9F39" w14:textId="69E05DDE" w:rsidR="00A74C4E" w:rsidRPr="00E0503C" w:rsidRDefault="00A74C4E" w:rsidP="0067529B">
      <w:pPr>
        <w:jc w:val="both"/>
        <w:rPr>
          <w:rFonts w:cstheme="minorHAnsi"/>
        </w:rPr>
      </w:pPr>
      <w:r w:rsidRPr="00E0503C">
        <w:rPr>
          <w:rFonts w:cstheme="minorHAnsi"/>
          <w:color w:val="000000" w:themeColor="text1"/>
          <w:shd w:val="clear" w:color="auto" w:fill="FFFFFF"/>
        </w:rPr>
        <w:t>Dlaczego certyfikat jest tak ważny? Według badań ABR SESTA aż 86% konsumentów chwali sobie miłą obsługę, komfort, wygodę, jednak najważniejsza jest dla nich jakość</w:t>
      </w:r>
      <w:r w:rsidR="003F7DE8">
        <w:rPr>
          <w:rFonts w:cstheme="minorHAnsi"/>
          <w:color w:val="000000" w:themeColor="text1"/>
          <w:shd w:val="clear" w:color="auto" w:fill="FFFFFF"/>
        </w:rPr>
        <w:t>,</w:t>
      </w:r>
      <w:r w:rsidRPr="00E0503C">
        <w:rPr>
          <w:rFonts w:cstheme="minorHAnsi"/>
          <w:color w:val="000000" w:themeColor="text1"/>
          <w:shd w:val="clear" w:color="auto" w:fill="FFFFFF"/>
        </w:rPr>
        <w:t xml:space="preserve"> </w:t>
      </w:r>
      <w:r w:rsidR="00E406E4">
        <w:rPr>
          <w:rFonts w:cstheme="minorHAnsi"/>
          <w:color w:val="000000" w:themeColor="text1"/>
          <w:shd w:val="clear" w:color="auto" w:fill="FFFFFF"/>
        </w:rPr>
        <w:t>niezależnie od rodzaju produktu czy charakteru</w:t>
      </w:r>
      <w:r w:rsidRPr="00E0503C">
        <w:rPr>
          <w:rFonts w:cstheme="minorHAnsi"/>
          <w:color w:val="000000" w:themeColor="text1"/>
          <w:shd w:val="clear" w:color="auto" w:fill="FFFFFF"/>
        </w:rPr>
        <w:t xml:space="preserve"> usług</w:t>
      </w:r>
      <w:r w:rsidR="00E406E4">
        <w:rPr>
          <w:rFonts w:cstheme="minorHAnsi"/>
          <w:color w:val="000000" w:themeColor="text1"/>
          <w:shd w:val="clear" w:color="auto" w:fill="FFFFFF"/>
        </w:rPr>
        <w:t>i</w:t>
      </w:r>
      <w:r w:rsidR="00E0503C" w:rsidRPr="00E0503C">
        <w:rPr>
          <w:rFonts w:cstheme="minorHAnsi"/>
          <w:color w:val="000000" w:themeColor="text1"/>
          <w:shd w:val="clear" w:color="auto" w:fill="FFFFFF"/>
        </w:rPr>
        <w:t xml:space="preserve"> – </w:t>
      </w:r>
      <w:r w:rsidR="00E0503C" w:rsidRPr="00E0503C">
        <w:rPr>
          <w:rFonts w:cstheme="minorHAnsi"/>
          <w:i/>
          <w:iCs/>
        </w:rPr>
        <w:t xml:space="preserve">W dzisiejszych czasach na rynku dostępnych jest wiele różnych inwestycji realizowanych przez licznych inwestorów. Klienci są jednak coraz bardziej świadomi i wymagający, a od deweloperów oczekują nie tylko jakości, ale także coraz to nowszych </w:t>
      </w:r>
      <w:r w:rsidR="00E0503C" w:rsidRPr="00AF0695">
        <w:rPr>
          <w:rFonts w:cstheme="minorHAnsi"/>
          <w:i/>
          <w:iCs/>
        </w:rPr>
        <w:t>rozwiązań</w:t>
      </w:r>
      <w:r w:rsidR="00E0503C" w:rsidRPr="00E0503C">
        <w:rPr>
          <w:rFonts w:cstheme="minorHAnsi"/>
          <w:i/>
          <w:iCs/>
        </w:rPr>
        <w:t xml:space="preserve">. W firmie PROFBUD dbamy o najwyższą jakość wykonania, </w:t>
      </w:r>
      <w:r w:rsidR="003F7DE8">
        <w:rPr>
          <w:rFonts w:cstheme="minorHAnsi"/>
          <w:i/>
          <w:iCs/>
        </w:rPr>
        <w:t xml:space="preserve">szukamy </w:t>
      </w:r>
      <w:r w:rsidR="00AF0695">
        <w:rPr>
          <w:rFonts w:cstheme="minorHAnsi"/>
          <w:i/>
          <w:iCs/>
        </w:rPr>
        <w:t>innowacji</w:t>
      </w:r>
      <w:r w:rsidR="00E0503C" w:rsidRPr="00E0503C">
        <w:rPr>
          <w:rFonts w:cstheme="minorHAnsi"/>
          <w:i/>
          <w:iCs/>
        </w:rPr>
        <w:t xml:space="preserve">, posiadamy załogę prawdziwych profesjonalistów, którzy na każdym etapie gwarantują niezawodność </w:t>
      </w:r>
      <w:r w:rsidR="00AA3138">
        <w:rPr>
          <w:rFonts w:cstheme="minorHAnsi"/>
          <w:i/>
          <w:iCs/>
        </w:rPr>
        <w:t>realizowanych projektów</w:t>
      </w:r>
      <w:r w:rsidR="00E0503C" w:rsidRPr="00E0503C">
        <w:rPr>
          <w:rFonts w:cstheme="minorHAnsi"/>
          <w:i/>
          <w:iCs/>
        </w:rPr>
        <w:t>. W ten sposób budujemy sukces naszej firmy – reagujemy na potrzeby Klientów, wsłuchujemy się w ich wymagania i w oparciu o te informacje stale rozwijamy swoją ofertę.</w:t>
      </w:r>
      <w:r w:rsidR="00E0503C">
        <w:rPr>
          <w:rFonts w:cstheme="minorHAnsi"/>
          <w:i/>
          <w:iCs/>
        </w:rPr>
        <w:t xml:space="preserve"> </w:t>
      </w:r>
      <w:r w:rsidR="00E0503C">
        <w:rPr>
          <w:rFonts w:cstheme="minorHAnsi"/>
        </w:rPr>
        <w:t>– mówi Paweł Malinowski, Prezes Zarządu firmy PROFBUD.</w:t>
      </w:r>
    </w:p>
    <w:p w14:paraId="2ABBBB4C" w14:textId="63F392FD" w:rsidR="006865DC" w:rsidRDefault="00B42E29" w:rsidP="006865DC">
      <w:pPr>
        <w:jc w:val="both"/>
        <w:rPr>
          <w:rFonts w:cstheme="minorHAnsi"/>
        </w:rPr>
      </w:pPr>
      <w:r>
        <w:rPr>
          <w:rFonts w:cstheme="minorHAnsi"/>
          <w:color w:val="000000" w:themeColor="text1"/>
        </w:rPr>
        <w:t>W ramach wspomnianego plebiscytu</w:t>
      </w:r>
      <w:r w:rsidR="00821428" w:rsidRPr="00E0503C">
        <w:rPr>
          <w:rFonts w:cstheme="minorHAnsi"/>
          <w:color w:val="000000" w:themeColor="text1"/>
        </w:rPr>
        <w:t xml:space="preserve"> laureaci, którzy zdobyli sześciokrotnie godło </w:t>
      </w:r>
      <w:r w:rsidR="00821428" w:rsidRPr="00E0503C">
        <w:rPr>
          <w:rStyle w:val="Pogrubienie"/>
          <w:rFonts w:cstheme="minorHAnsi"/>
          <w:b w:val="0"/>
          <w:bCs w:val="0"/>
          <w:color w:val="000000" w:themeColor="text1"/>
        </w:rPr>
        <w:t>EUROPEAN QUALITY CERTIFICATE®</w:t>
      </w:r>
      <w:r w:rsidR="00821428" w:rsidRPr="00E0503C">
        <w:rPr>
          <w:rFonts w:cstheme="minorHAnsi"/>
          <w:color w:val="000000" w:themeColor="text1"/>
        </w:rPr>
        <w:t> i / lub </w:t>
      </w:r>
      <w:r w:rsidR="00821428" w:rsidRPr="00E0503C">
        <w:rPr>
          <w:rStyle w:val="Pogrubienie"/>
          <w:rFonts w:cstheme="minorHAnsi"/>
          <w:b w:val="0"/>
          <w:bCs w:val="0"/>
          <w:color w:val="000000" w:themeColor="text1"/>
        </w:rPr>
        <w:t>JAKOŚĆ ROKU®</w:t>
      </w:r>
      <w:r w:rsidR="00821428" w:rsidRPr="00E0503C">
        <w:rPr>
          <w:rFonts w:cstheme="minorHAnsi"/>
          <w:color w:val="000000" w:themeColor="text1"/>
        </w:rPr>
        <w:t> mogą ubiegać się o tytuł honorowy oraz statuetkę </w:t>
      </w:r>
      <w:r w:rsidR="00821428" w:rsidRPr="00E0503C">
        <w:rPr>
          <w:rStyle w:val="Pogrubienie"/>
          <w:rFonts w:cstheme="minorHAnsi"/>
          <w:b w:val="0"/>
          <w:bCs w:val="0"/>
          <w:color w:val="000000" w:themeColor="text1"/>
        </w:rPr>
        <w:t>ORŁA JAKOŚCI</w:t>
      </w:r>
      <w:r>
        <w:rPr>
          <w:rFonts w:cstheme="minorHAnsi"/>
          <w:color w:val="000000" w:themeColor="text1"/>
        </w:rPr>
        <w:t>. W ten sposób</w:t>
      </w:r>
      <w:r w:rsidR="00821428" w:rsidRPr="00E0503C">
        <w:rPr>
          <w:rFonts w:cstheme="minorHAnsi"/>
          <w:color w:val="000000" w:themeColor="text1"/>
        </w:rPr>
        <w:t xml:space="preserve"> </w:t>
      </w:r>
      <w:r>
        <w:rPr>
          <w:rFonts w:cstheme="minorHAnsi"/>
          <w:color w:val="000000" w:themeColor="text1"/>
        </w:rPr>
        <w:t>dołączają</w:t>
      </w:r>
      <w:r w:rsidR="00821428" w:rsidRPr="00E0503C">
        <w:rPr>
          <w:rFonts w:cstheme="minorHAnsi"/>
          <w:color w:val="000000" w:themeColor="text1"/>
        </w:rPr>
        <w:t xml:space="preserve"> do elitarnego grona przedsiębiorstw, które przez lata udowadniały, że najwyższa jakość ma kluczowe znaczenie w </w:t>
      </w:r>
      <w:r w:rsidR="004C29A7">
        <w:rPr>
          <w:rFonts w:cstheme="minorHAnsi"/>
          <w:color w:val="000000" w:themeColor="text1"/>
        </w:rPr>
        <w:t xml:space="preserve">ich </w:t>
      </w:r>
      <w:r w:rsidR="00821428" w:rsidRPr="00E0503C">
        <w:rPr>
          <w:rFonts w:cstheme="minorHAnsi"/>
          <w:color w:val="000000" w:themeColor="text1"/>
        </w:rPr>
        <w:t>biznesie, stanowiąc wzór dla innych.</w:t>
      </w:r>
      <w:r w:rsidR="00E0503C">
        <w:rPr>
          <w:rFonts w:cstheme="minorHAnsi"/>
          <w:color w:val="000000" w:themeColor="text1"/>
        </w:rPr>
        <w:t xml:space="preserve"> W tym roku do grona „Orłów” dołączyła firma PROFBUD, dzięki</w:t>
      </w:r>
      <w:r w:rsidR="00C07E15">
        <w:rPr>
          <w:rFonts w:cstheme="minorHAnsi"/>
          <w:color w:val="000000" w:themeColor="text1"/>
        </w:rPr>
        <w:t xml:space="preserve"> wielokrotnemu potwierdzeniu najwyższej jakości </w:t>
      </w:r>
      <w:r w:rsidR="006865DC">
        <w:rPr>
          <w:rFonts w:cstheme="minorHAnsi"/>
          <w:color w:val="000000" w:themeColor="text1"/>
        </w:rPr>
        <w:t>inwestycji</w:t>
      </w:r>
      <w:r w:rsidR="00C07E15">
        <w:rPr>
          <w:rFonts w:cstheme="minorHAnsi"/>
          <w:color w:val="000000" w:themeColor="text1"/>
        </w:rPr>
        <w:t xml:space="preserve"> oraz</w:t>
      </w:r>
      <w:r w:rsidR="00E0503C">
        <w:rPr>
          <w:rFonts w:cstheme="minorHAnsi"/>
          <w:color w:val="000000" w:themeColor="text1"/>
        </w:rPr>
        <w:t xml:space="preserve"> zgłoszeniu </w:t>
      </w:r>
      <w:r w:rsidR="00C07E15">
        <w:rPr>
          <w:rFonts w:cstheme="minorHAnsi"/>
          <w:color w:val="000000" w:themeColor="text1"/>
        </w:rPr>
        <w:t>jedn</w:t>
      </w:r>
      <w:r w:rsidR="006865DC">
        <w:rPr>
          <w:rFonts w:cstheme="minorHAnsi"/>
          <w:color w:val="000000" w:themeColor="text1"/>
        </w:rPr>
        <w:t>ego</w:t>
      </w:r>
      <w:r w:rsidR="00C07E15">
        <w:rPr>
          <w:rFonts w:cstheme="minorHAnsi"/>
          <w:color w:val="000000" w:themeColor="text1"/>
        </w:rPr>
        <w:t xml:space="preserve"> z realizowanych </w:t>
      </w:r>
      <w:r w:rsidR="006865DC">
        <w:rPr>
          <w:rFonts w:cstheme="minorHAnsi"/>
          <w:color w:val="000000" w:themeColor="text1"/>
        </w:rPr>
        <w:t>projektów</w:t>
      </w:r>
      <w:r w:rsidR="00C07E15">
        <w:rPr>
          <w:rFonts w:cstheme="minorHAnsi"/>
          <w:color w:val="000000" w:themeColor="text1"/>
        </w:rPr>
        <w:t xml:space="preserve">, </w:t>
      </w:r>
      <w:r w:rsidR="00E0503C">
        <w:rPr>
          <w:rFonts w:cstheme="minorHAnsi"/>
          <w:color w:val="000000" w:themeColor="text1"/>
        </w:rPr>
        <w:t xml:space="preserve">Osiedla Yugo </w:t>
      </w:r>
      <w:r w:rsidR="00C07E15">
        <w:rPr>
          <w:rFonts w:cstheme="minorHAnsi"/>
          <w:color w:val="000000" w:themeColor="text1"/>
        </w:rPr>
        <w:t>powstającego</w:t>
      </w:r>
      <w:r w:rsidR="00E0503C">
        <w:rPr>
          <w:rFonts w:cstheme="minorHAnsi"/>
          <w:color w:val="000000" w:themeColor="text1"/>
        </w:rPr>
        <w:t xml:space="preserve"> na warszawskim Gocławiu</w:t>
      </w:r>
      <w:r w:rsidR="006865DC">
        <w:rPr>
          <w:rFonts w:cstheme="minorHAnsi"/>
          <w:color w:val="000000" w:themeColor="text1"/>
        </w:rPr>
        <w:t xml:space="preserve"> – </w:t>
      </w:r>
      <w:r w:rsidR="006865DC" w:rsidRPr="006865DC">
        <w:rPr>
          <w:rFonts w:cstheme="minorHAnsi"/>
          <w:i/>
          <w:iCs/>
        </w:rPr>
        <w:t xml:space="preserve">Każda nowa inwestycja jest jak rejs w nieznane. Każde oddane mieszkanie przywołuje emocje związane z odkryciem nowego świata, w którym swoją przyszłość budują nasi Klienci. Motto, które od początku działalności przyświeca firmie </w:t>
      </w:r>
      <w:r w:rsidR="006865DC" w:rsidRPr="006865DC">
        <w:rPr>
          <w:rFonts w:cstheme="minorHAnsi"/>
          <w:i/>
          <w:iCs/>
        </w:rPr>
        <w:lastRenderedPageBreak/>
        <w:t xml:space="preserve">PROFBUD brzmi „Klient jest sercu naszych działań”, dlatego jego satysfakcja jest dla nas najważniejszą wartością. Taka postawa pozwoliła nam osiągnąć sukces. Nasze inwestycje są bowiem nowatorskie nie tylko pod względem konstrukcyjnym i architektonicznym. W PROFBUD budujemy przede wszystkim relacje międzyludzkie. </w:t>
      </w:r>
      <w:r w:rsidR="006865DC">
        <w:rPr>
          <w:rFonts w:cstheme="minorHAnsi"/>
        </w:rPr>
        <w:t>– dodaje Paweł Malinowski</w:t>
      </w:r>
      <w:r w:rsidR="002311BC">
        <w:rPr>
          <w:rFonts w:cstheme="minorHAnsi"/>
        </w:rPr>
        <w:t>, Prezes Zarządu firmy PROFBUD.</w:t>
      </w:r>
    </w:p>
    <w:p w14:paraId="256D3F47" w14:textId="26B577B5" w:rsidR="00005731" w:rsidRDefault="00A05785" w:rsidP="006865DC">
      <w:pPr>
        <w:jc w:val="both"/>
        <w:rPr>
          <w:rFonts w:cstheme="minorHAnsi"/>
        </w:rPr>
      </w:pPr>
      <w:r>
        <w:rPr>
          <w:rFonts w:cstheme="minorHAnsi"/>
        </w:rPr>
        <w:t>Termin zakończeniu budowy Osiedla Yugo zlokalizowane</w:t>
      </w:r>
      <w:r w:rsidR="00825792">
        <w:rPr>
          <w:rFonts w:cstheme="minorHAnsi"/>
        </w:rPr>
        <w:t xml:space="preserve">go </w:t>
      </w:r>
      <w:r>
        <w:rPr>
          <w:rFonts w:cstheme="minorHAnsi"/>
        </w:rPr>
        <w:t>przy ul. Jugosłowiańskiej przewidziany jest na</w:t>
      </w:r>
      <w:r w:rsidR="00F524C2">
        <w:rPr>
          <w:rFonts w:cstheme="minorHAnsi"/>
        </w:rPr>
        <w:t xml:space="preserve"> </w:t>
      </w:r>
      <w:r w:rsidR="005C2C1C">
        <w:rPr>
          <w:rFonts w:cstheme="minorHAnsi"/>
        </w:rPr>
        <w:t>czwarty kwartał</w:t>
      </w:r>
      <w:r>
        <w:rPr>
          <w:rFonts w:cstheme="minorHAnsi"/>
        </w:rPr>
        <w:t xml:space="preserve"> 2021 roku. </w:t>
      </w:r>
      <w:r w:rsidR="004B0C1B">
        <w:rPr>
          <w:rFonts w:cstheme="minorHAnsi"/>
        </w:rPr>
        <w:t>Pomimo trwającej budowy</w:t>
      </w:r>
      <w:r>
        <w:rPr>
          <w:rFonts w:cstheme="minorHAnsi"/>
        </w:rPr>
        <w:t xml:space="preserve"> wszystkie mieszkania w inwestycji zostały</w:t>
      </w:r>
      <w:r w:rsidR="005C2C1C">
        <w:rPr>
          <w:rFonts w:cstheme="minorHAnsi"/>
        </w:rPr>
        <w:t xml:space="preserve"> już</w:t>
      </w:r>
      <w:r>
        <w:rPr>
          <w:rFonts w:cstheme="minorHAnsi"/>
        </w:rPr>
        <w:t xml:space="preserve"> sprzedane. </w:t>
      </w:r>
    </w:p>
    <w:p w14:paraId="2847DFCC" w14:textId="625D91A9" w:rsidR="00A05785" w:rsidRDefault="00994B55" w:rsidP="006865DC">
      <w:pPr>
        <w:jc w:val="both"/>
        <w:rPr>
          <w:rFonts w:cstheme="minorHAnsi"/>
        </w:rPr>
      </w:pPr>
      <w:r>
        <w:rPr>
          <w:rFonts w:cstheme="minorHAnsi"/>
        </w:rPr>
        <w:t xml:space="preserve">W poprzednich </w:t>
      </w:r>
      <w:r w:rsidR="004B0C1B">
        <w:rPr>
          <w:rFonts w:cstheme="minorHAnsi"/>
        </w:rPr>
        <w:t>edycjach</w:t>
      </w:r>
      <w:r>
        <w:rPr>
          <w:rFonts w:cstheme="minorHAnsi"/>
        </w:rPr>
        <w:t xml:space="preserve"> deweloper został </w:t>
      </w:r>
      <w:r w:rsidR="00005731">
        <w:rPr>
          <w:rFonts w:cstheme="minorHAnsi"/>
        </w:rPr>
        <w:t>nagrodzony</w:t>
      </w:r>
      <w:r>
        <w:rPr>
          <w:rFonts w:cstheme="minorHAnsi"/>
        </w:rPr>
        <w:t xml:space="preserve"> godłem </w:t>
      </w:r>
      <w:r w:rsidR="00005731">
        <w:rPr>
          <w:rFonts w:cstheme="minorHAnsi"/>
        </w:rPr>
        <w:t xml:space="preserve">konkursu </w:t>
      </w:r>
      <w:r w:rsidR="00F524C2">
        <w:rPr>
          <w:rFonts w:cstheme="minorHAnsi"/>
        </w:rPr>
        <w:t xml:space="preserve">m.in. </w:t>
      </w:r>
      <w:r w:rsidR="00005731">
        <w:rPr>
          <w:rFonts w:cstheme="minorHAnsi"/>
        </w:rPr>
        <w:t xml:space="preserve">za Osiedla </w:t>
      </w:r>
      <w:r w:rsidR="004F6695">
        <w:rPr>
          <w:rFonts w:cstheme="minorHAnsi"/>
        </w:rPr>
        <w:t xml:space="preserve">Haven House, </w:t>
      </w:r>
      <w:r w:rsidR="00005731">
        <w:rPr>
          <w:rFonts w:cstheme="minorHAnsi"/>
        </w:rPr>
        <w:t>Stella</w:t>
      </w:r>
      <w:r w:rsidR="004F6695">
        <w:rPr>
          <w:rFonts w:cstheme="minorHAnsi"/>
        </w:rPr>
        <w:t xml:space="preserve"> I</w:t>
      </w:r>
      <w:r w:rsidR="005C2C1C">
        <w:rPr>
          <w:rFonts w:cstheme="minorHAnsi"/>
        </w:rPr>
        <w:t xml:space="preserve"> etap</w:t>
      </w:r>
      <w:r w:rsidR="00005731">
        <w:rPr>
          <w:rFonts w:cstheme="minorHAnsi"/>
        </w:rPr>
        <w:t>, Awangarda</w:t>
      </w:r>
      <w:r w:rsidR="00F524C2">
        <w:rPr>
          <w:rFonts w:cstheme="minorHAnsi"/>
        </w:rPr>
        <w:t xml:space="preserve"> oraz </w:t>
      </w:r>
      <w:r w:rsidR="00005731">
        <w:rPr>
          <w:rFonts w:cstheme="minorHAnsi"/>
        </w:rPr>
        <w:t>Eskadra</w:t>
      </w:r>
      <w:r w:rsidR="00F524C2">
        <w:rPr>
          <w:rFonts w:cstheme="minorHAnsi"/>
        </w:rPr>
        <w:t>.</w:t>
      </w:r>
    </w:p>
    <w:p w14:paraId="799F02DE" w14:textId="6BDD181A" w:rsidR="00005731" w:rsidRDefault="00005731" w:rsidP="006865DC">
      <w:pPr>
        <w:jc w:val="both"/>
        <w:rPr>
          <w:rFonts w:cstheme="minorHAnsi"/>
        </w:rPr>
      </w:pPr>
    </w:p>
    <w:p w14:paraId="321238B8" w14:textId="41B48948" w:rsidR="006865DC" w:rsidRPr="006865DC" w:rsidRDefault="006865DC" w:rsidP="006865DC">
      <w:pPr>
        <w:jc w:val="both"/>
        <w:rPr>
          <w:rFonts w:cstheme="minorHAnsi"/>
        </w:rPr>
      </w:pPr>
    </w:p>
    <w:p w14:paraId="765DDC88" w14:textId="5F4A073C" w:rsidR="00821428" w:rsidRPr="006865DC" w:rsidRDefault="00005731" w:rsidP="00E0503C">
      <w:pPr>
        <w:pStyle w:val="NormalnyWeb"/>
        <w:shd w:val="clear" w:color="auto" w:fill="FFFFFF"/>
        <w:spacing w:line="276" w:lineRule="auto"/>
        <w:jc w:val="both"/>
        <w:rPr>
          <w:rFonts w:asciiTheme="minorHAnsi" w:hAnsiTheme="minorHAnsi" w:cstheme="minorHAnsi"/>
          <w:i/>
          <w:iCs/>
          <w:color w:val="000000" w:themeColor="text1"/>
          <w:sz w:val="22"/>
          <w:szCs w:val="22"/>
        </w:rPr>
      </w:pPr>
      <w:r>
        <w:rPr>
          <w:rFonts w:cstheme="minorHAnsi"/>
          <w:noProof/>
        </w:rPr>
        <w:drawing>
          <wp:anchor distT="0" distB="0" distL="114300" distR="114300" simplePos="0" relativeHeight="251658240" behindDoc="0" locked="0" layoutInCell="1" allowOverlap="1" wp14:anchorId="6401C716" wp14:editId="10A7F593">
            <wp:simplePos x="0" y="0"/>
            <wp:positionH relativeFrom="margin">
              <wp:posOffset>671195</wp:posOffset>
            </wp:positionH>
            <wp:positionV relativeFrom="margin">
              <wp:posOffset>2731770</wp:posOffset>
            </wp:positionV>
            <wp:extent cx="4442460" cy="23463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2460" cy="2346325"/>
                    </a:xfrm>
                    <a:prstGeom prst="rect">
                      <a:avLst/>
                    </a:prstGeom>
                  </pic:spPr>
                </pic:pic>
              </a:graphicData>
            </a:graphic>
            <wp14:sizeRelH relativeFrom="margin">
              <wp14:pctWidth>0</wp14:pctWidth>
            </wp14:sizeRelH>
            <wp14:sizeRelV relativeFrom="margin">
              <wp14:pctHeight>0</wp14:pctHeight>
            </wp14:sizeRelV>
          </wp:anchor>
        </w:drawing>
      </w:r>
    </w:p>
    <w:p w14:paraId="029D09DC" w14:textId="0DA3AA10" w:rsidR="00EC2FEF" w:rsidRPr="006865DC" w:rsidRDefault="00EC2FEF" w:rsidP="0067529B">
      <w:pPr>
        <w:jc w:val="both"/>
        <w:rPr>
          <w:rFonts w:cstheme="minorHAnsi"/>
          <w:i/>
          <w:iCs/>
          <w:color w:val="464646"/>
          <w:shd w:val="clear" w:color="auto" w:fill="FFFFFF"/>
        </w:rPr>
      </w:pPr>
    </w:p>
    <w:bookmarkEnd w:id="0"/>
    <w:p w14:paraId="0E29D104" w14:textId="4B215382" w:rsidR="00A71731" w:rsidRPr="006865DC" w:rsidRDefault="00A71731" w:rsidP="007B7EA7">
      <w:pPr>
        <w:spacing w:after="0"/>
        <w:jc w:val="both"/>
        <w:rPr>
          <w:rFonts w:cstheme="minorHAnsi"/>
          <w:i/>
          <w:iCs/>
          <w:color w:val="464646"/>
          <w:shd w:val="clear" w:color="auto" w:fill="FFFFFF"/>
        </w:rPr>
      </w:pPr>
    </w:p>
    <w:p w14:paraId="0872E0AE" w14:textId="14F3928E" w:rsidR="00A71731" w:rsidRPr="006865DC" w:rsidRDefault="00A71731" w:rsidP="007B7EA7">
      <w:pPr>
        <w:spacing w:after="0"/>
        <w:jc w:val="both"/>
        <w:rPr>
          <w:rFonts w:cstheme="minorHAnsi"/>
          <w:i/>
          <w:iCs/>
          <w:color w:val="000000" w:themeColor="text1"/>
          <w:lang w:val="en-GB"/>
        </w:rPr>
      </w:pPr>
    </w:p>
    <w:sectPr w:rsidR="00A71731" w:rsidRPr="006865DC" w:rsidSect="00A56C31">
      <w:headerReference w:type="even" r:id="rId9"/>
      <w:headerReference w:type="default" r:id="rId10"/>
      <w:footerReference w:type="even" r:id="rId11"/>
      <w:footerReference w:type="default" r:id="rId12"/>
      <w:headerReference w:type="first" r:id="rId13"/>
      <w:footerReference w:type="first" r:id="rId14"/>
      <w:pgSz w:w="11906" w:h="16838"/>
      <w:pgMar w:top="2552" w:right="1134" w:bottom="28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7CFF" w14:textId="77777777" w:rsidR="00FF3824" w:rsidRDefault="00FF3824" w:rsidP="00C8442D">
      <w:pPr>
        <w:spacing w:after="0" w:line="240" w:lineRule="auto"/>
      </w:pPr>
      <w:r>
        <w:separator/>
      </w:r>
    </w:p>
  </w:endnote>
  <w:endnote w:type="continuationSeparator" w:id="0">
    <w:p w14:paraId="7564F226" w14:textId="77777777" w:rsidR="00FF3824" w:rsidRDefault="00FF3824" w:rsidP="00C8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BEEC" w14:textId="77777777" w:rsidR="00A56C31" w:rsidRDefault="00A56C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2437" w14:textId="77777777" w:rsidR="00A56C31" w:rsidRDefault="00A56C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54B0" w14:textId="77777777" w:rsidR="00A56C31" w:rsidRDefault="00A56C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2835" w14:textId="77777777" w:rsidR="00FF3824" w:rsidRDefault="00FF3824" w:rsidP="00C8442D">
      <w:pPr>
        <w:spacing w:after="0" w:line="240" w:lineRule="auto"/>
      </w:pPr>
      <w:r>
        <w:separator/>
      </w:r>
    </w:p>
  </w:footnote>
  <w:footnote w:type="continuationSeparator" w:id="0">
    <w:p w14:paraId="48EE44E8" w14:textId="77777777" w:rsidR="00FF3824" w:rsidRDefault="00FF3824" w:rsidP="00C8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CEDE" w14:textId="77777777" w:rsidR="00C8442D" w:rsidRDefault="00FF3824">
    <w:pPr>
      <w:pStyle w:val="Nagwek"/>
    </w:pPr>
    <w:r>
      <w:rPr>
        <w:noProof/>
      </w:rPr>
      <w:pict w14:anchorId="3042C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94907" o:spid="_x0000_s2065" type="#_x0000_t75" style="position:absolute;margin-left:0;margin-top:0;width:595.45pt;height:841.9pt;z-index:-251657216;mso-position-horizontal:center;mso-position-horizontal-relative:margin;mso-position-vertical:center;mso-position-vertical-relative:margin" o:allowincell="f">
          <v:imagedata r:id="rId1" o:title="GRUPA PROFBUD_Obszar roboczy 1 kopia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0CFF" w14:textId="10103E42" w:rsidR="00C8442D" w:rsidRDefault="00FF3824" w:rsidP="0056366B">
    <w:pPr>
      <w:pStyle w:val="Nagwek"/>
      <w:jc w:val="right"/>
    </w:pPr>
    <w:r>
      <w:rPr>
        <w:noProof/>
      </w:rPr>
      <w:pict w14:anchorId="0DEB9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94908" o:spid="_x0000_s2066" type="#_x0000_t75" style="position:absolute;left:0;text-align:left;margin-left:0;margin-top:0;width:595.45pt;height:841.9pt;z-index:-251656192;mso-position-horizontal:center;mso-position-horizontal-relative:margin;mso-position-vertical:center;mso-position-vertical-relative:margin" o:allowincell="f">
          <v:imagedata r:id="rId1" o:title="GRUPA PROFBUD_Obszar roboczy 1 kopia 2"/>
          <w10:wrap anchorx="margin" anchory="margin"/>
        </v:shape>
      </w:pict>
    </w:r>
    <w:r w:rsidR="00734351">
      <w:t>Informacja Prasowa</w:t>
    </w:r>
  </w:p>
  <w:p w14:paraId="5A311D14" w14:textId="220B0FF2" w:rsidR="00734351" w:rsidRDefault="001A2A2C" w:rsidP="0056366B">
    <w:pPr>
      <w:pStyle w:val="Nagwek"/>
      <w:jc w:val="right"/>
    </w:pPr>
    <w:r>
      <w:t>1</w:t>
    </w:r>
    <w:r w:rsidR="00D846BC">
      <w:t>2</w:t>
    </w:r>
    <w:r w:rsidR="00734351">
      <w:t>.0</w:t>
    </w:r>
    <w:r>
      <w:t>5</w:t>
    </w:r>
    <w:r w:rsidR="00734351">
      <w:t xml:space="preserve">.2021 r. Warszawa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9205" w14:textId="77777777" w:rsidR="00C8442D" w:rsidRDefault="00FF3824">
    <w:pPr>
      <w:pStyle w:val="Nagwek"/>
    </w:pPr>
    <w:r>
      <w:rPr>
        <w:noProof/>
      </w:rPr>
      <w:pict w14:anchorId="2103F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94906" o:spid="_x0000_s2064" type="#_x0000_t75" style="position:absolute;margin-left:0;margin-top:0;width:595.45pt;height:841.9pt;z-index:-251658240;mso-position-horizontal:center;mso-position-horizontal-relative:margin;mso-position-vertical:center;mso-position-vertical-relative:margin" o:allowincell="f">
          <v:imagedata r:id="rId1" o:title="GRUPA PROFBUD_Obszar roboczy 1 kopia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22C9"/>
    <w:multiLevelType w:val="hybridMultilevel"/>
    <w:tmpl w:val="7BCA7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2D"/>
    <w:rsid w:val="00003CF1"/>
    <w:rsid w:val="00005731"/>
    <w:rsid w:val="000065BE"/>
    <w:rsid w:val="00010CF7"/>
    <w:rsid w:val="000113BD"/>
    <w:rsid w:val="000119C0"/>
    <w:rsid w:val="0002599A"/>
    <w:rsid w:val="00026662"/>
    <w:rsid w:val="00031371"/>
    <w:rsid w:val="00032F1F"/>
    <w:rsid w:val="0003785C"/>
    <w:rsid w:val="00041005"/>
    <w:rsid w:val="00044691"/>
    <w:rsid w:val="00045D22"/>
    <w:rsid w:val="00051DDE"/>
    <w:rsid w:val="00051F41"/>
    <w:rsid w:val="000561D3"/>
    <w:rsid w:val="00061416"/>
    <w:rsid w:val="000622B0"/>
    <w:rsid w:val="00064F96"/>
    <w:rsid w:val="00085436"/>
    <w:rsid w:val="00085695"/>
    <w:rsid w:val="00092B6C"/>
    <w:rsid w:val="00094C0F"/>
    <w:rsid w:val="000A3271"/>
    <w:rsid w:val="000A59BC"/>
    <w:rsid w:val="000B090E"/>
    <w:rsid w:val="000B3080"/>
    <w:rsid w:val="000B474C"/>
    <w:rsid w:val="000B660B"/>
    <w:rsid w:val="000C1D57"/>
    <w:rsid w:val="000D3922"/>
    <w:rsid w:val="000D56DC"/>
    <w:rsid w:val="000D5849"/>
    <w:rsid w:val="000D5C62"/>
    <w:rsid w:val="000D6185"/>
    <w:rsid w:val="000D64AD"/>
    <w:rsid w:val="000D68C1"/>
    <w:rsid w:val="000E3C14"/>
    <w:rsid w:val="000E4394"/>
    <w:rsid w:val="000E4A07"/>
    <w:rsid w:val="000E574C"/>
    <w:rsid w:val="000E6013"/>
    <w:rsid w:val="000E6D2C"/>
    <w:rsid w:val="000E7EE3"/>
    <w:rsid w:val="000F1E8B"/>
    <w:rsid w:val="000F6750"/>
    <w:rsid w:val="00103F8E"/>
    <w:rsid w:val="001129E7"/>
    <w:rsid w:val="00116933"/>
    <w:rsid w:val="0012203A"/>
    <w:rsid w:val="001230B9"/>
    <w:rsid w:val="001316A9"/>
    <w:rsid w:val="00137096"/>
    <w:rsid w:val="0014547E"/>
    <w:rsid w:val="00145FAB"/>
    <w:rsid w:val="00152548"/>
    <w:rsid w:val="0015729F"/>
    <w:rsid w:val="001572A4"/>
    <w:rsid w:val="00157420"/>
    <w:rsid w:val="00157620"/>
    <w:rsid w:val="001631DD"/>
    <w:rsid w:val="00165372"/>
    <w:rsid w:val="001668B8"/>
    <w:rsid w:val="001701F9"/>
    <w:rsid w:val="0018549C"/>
    <w:rsid w:val="001866AD"/>
    <w:rsid w:val="00191A0E"/>
    <w:rsid w:val="001934FC"/>
    <w:rsid w:val="00193817"/>
    <w:rsid w:val="00196A62"/>
    <w:rsid w:val="0019705A"/>
    <w:rsid w:val="001A2A2C"/>
    <w:rsid w:val="001B21E5"/>
    <w:rsid w:val="001B696C"/>
    <w:rsid w:val="001C07E9"/>
    <w:rsid w:val="001C4A3D"/>
    <w:rsid w:val="001C6CB3"/>
    <w:rsid w:val="001D024D"/>
    <w:rsid w:val="001D283F"/>
    <w:rsid w:val="001D2B09"/>
    <w:rsid w:val="001D348B"/>
    <w:rsid w:val="001D5C50"/>
    <w:rsid w:val="001D6372"/>
    <w:rsid w:val="001E345E"/>
    <w:rsid w:val="001E6CCD"/>
    <w:rsid w:val="001F1D90"/>
    <w:rsid w:val="001F4B5B"/>
    <w:rsid w:val="00205475"/>
    <w:rsid w:val="002311BC"/>
    <w:rsid w:val="00232EA1"/>
    <w:rsid w:val="00236428"/>
    <w:rsid w:val="002367C7"/>
    <w:rsid w:val="00240704"/>
    <w:rsid w:val="00242BE8"/>
    <w:rsid w:val="00252E6E"/>
    <w:rsid w:val="002712D3"/>
    <w:rsid w:val="0027221F"/>
    <w:rsid w:val="00272C8E"/>
    <w:rsid w:val="00274A86"/>
    <w:rsid w:val="00281BAC"/>
    <w:rsid w:val="00281C36"/>
    <w:rsid w:val="00281FD7"/>
    <w:rsid w:val="0028276E"/>
    <w:rsid w:val="0028374F"/>
    <w:rsid w:val="00287888"/>
    <w:rsid w:val="00290B69"/>
    <w:rsid w:val="00297F60"/>
    <w:rsid w:val="002A1080"/>
    <w:rsid w:val="002A1320"/>
    <w:rsid w:val="002A3967"/>
    <w:rsid w:val="002A5C2D"/>
    <w:rsid w:val="002C4041"/>
    <w:rsid w:val="002C7121"/>
    <w:rsid w:val="002D1340"/>
    <w:rsid w:val="002E3C2C"/>
    <w:rsid w:val="002E416C"/>
    <w:rsid w:val="002F2B71"/>
    <w:rsid w:val="002F55FC"/>
    <w:rsid w:val="002F7D24"/>
    <w:rsid w:val="003036A9"/>
    <w:rsid w:val="00306B1A"/>
    <w:rsid w:val="00311FB9"/>
    <w:rsid w:val="00313F67"/>
    <w:rsid w:val="00320B78"/>
    <w:rsid w:val="00330F6A"/>
    <w:rsid w:val="00341629"/>
    <w:rsid w:val="003664FC"/>
    <w:rsid w:val="00370CF3"/>
    <w:rsid w:val="003762EE"/>
    <w:rsid w:val="003846CB"/>
    <w:rsid w:val="003865AB"/>
    <w:rsid w:val="00391473"/>
    <w:rsid w:val="0039189F"/>
    <w:rsid w:val="00392A41"/>
    <w:rsid w:val="003A2AE2"/>
    <w:rsid w:val="003B0590"/>
    <w:rsid w:val="003B195E"/>
    <w:rsid w:val="003C03D4"/>
    <w:rsid w:val="003C4854"/>
    <w:rsid w:val="003D460F"/>
    <w:rsid w:val="003E0028"/>
    <w:rsid w:val="003E1CA7"/>
    <w:rsid w:val="003E5B96"/>
    <w:rsid w:val="003E7AEE"/>
    <w:rsid w:val="003F2177"/>
    <w:rsid w:val="003F249D"/>
    <w:rsid w:val="003F65F7"/>
    <w:rsid w:val="003F7DE8"/>
    <w:rsid w:val="00401002"/>
    <w:rsid w:val="00401CC1"/>
    <w:rsid w:val="00402EDD"/>
    <w:rsid w:val="0041451C"/>
    <w:rsid w:val="004163F7"/>
    <w:rsid w:val="00420E28"/>
    <w:rsid w:val="00431091"/>
    <w:rsid w:val="004333EB"/>
    <w:rsid w:val="004339B1"/>
    <w:rsid w:val="004365B4"/>
    <w:rsid w:val="0043706C"/>
    <w:rsid w:val="004447B7"/>
    <w:rsid w:val="00453494"/>
    <w:rsid w:val="00460635"/>
    <w:rsid w:val="00461B88"/>
    <w:rsid w:val="0046312C"/>
    <w:rsid w:val="00467984"/>
    <w:rsid w:val="00470933"/>
    <w:rsid w:val="00471184"/>
    <w:rsid w:val="0047223D"/>
    <w:rsid w:val="00473305"/>
    <w:rsid w:val="00484443"/>
    <w:rsid w:val="00487D1C"/>
    <w:rsid w:val="004900BF"/>
    <w:rsid w:val="00493913"/>
    <w:rsid w:val="004947E2"/>
    <w:rsid w:val="004A22BA"/>
    <w:rsid w:val="004B0C1B"/>
    <w:rsid w:val="004B1700"/>
    <w:rsid w:val="004B3453"/>
    <w:rsid w:val="004B3CF4"/>
    <w:rsid w:val="004B4320"/>
    <w:rsid w:val="004B45C7"/>
    <w:rsid w:val="004B5AB1"/>
    <w:rsid w:val="004B7B0D"/>
    <w:rsid w:val="004C29A7"/>
    <w:rsid w:val="004C4F42"/>
    <w:rsid w:val="004C6FE8"/>
    <w:rsid w:val="004C7B78"/>
    <w:rsid w:val="004E04C6"/>
    <w:rsid w:val="004E3F0E"/>
    <w:rsid w:val="004F2F7B"/>
    <w:rsid w:val="004F6695"/>
    <w:rsid w:val="004F66FE"/>
    <w:rsid w:val="00500B2C"/>
    <w:rsid w:val="00504D32"/>
    <w:rsid w:val="00505986"/>
    <w:rsid w:val="00511A4F"/>
    <w:rsid w:val="00511C04"/>
    <w:rsid w:val="0052252F"/>
    <w:rsid w:val="005244C9"/>
    <w:rsid w:val="00524721"/>
    <w:rsid w:val="005247A0"/>
    <w:rsid w:val="00533169"/>
    <w:rsid w:val="00534054"/>
    <w:rsid w:val="00540AAD"/>
    <w:rsid w:val="00550645"/>
    <w:rsid w:val="0056011E"/>
    <w:rsid w:val="00561BA4"/>
    <w:rsid w:val="00562C42"/>
    <w:rsid w:val="0056366B"/>
    <w:rsid w:val="00563881"/>
    <w:rsid w:val="00567723"/>
    <w:rsid w:val="00575D32"/>
    <w:rsid w:val="005775A1"/>
    <w:rsid w:val="0058201E"/>
    <w:rsid w:val="00583CB8"/>
    <w:rsid w:val="00584817"/>
    <w:rsid w:val="00586510"/>
    <w:rsid w:val="00592830"/>
    <w:rsid w:val="0059473D"/>
    <w:rsid w:val="005A2851"/>
    <w:rsid w:val="005A4BC5"/>
    <w:rsid w:val="005A6D3C"/>
    <w:rsid w:val="005B2D49"/>
    <w:rsid w:val="005B4AA0"/>
    <w:rsid w:val="005C0C3D"/>
    <w:rsid w:val="005C2C1C"/>
    <w:rsid w:val="005C3250"/>
    <w:rsid w:val="005C3412"/>
    <w:rsid w:val="005C38E1"/>
    <w:rsid w:val="005C496E"/>
    <w:rsid w:val="005D03D5"/>
    <w:rsid w:val="005D1B24"/>
    <w:rsid w:val="005D3AA8"/>
    <w:rsid w:val="005D6831"/>
    <w:rsid w:val="005D7C89"/>
    <w:rsid w:val="005E7341"/>
    <w:rsid w:val="005F67CE"/>
    <w:rsid w:val="005F72BD"/>
    <w:rsid w:val="005F7455"/>
    <w:rsid w:val="006073D7"/>
    <w:rsid w:val="0062113A"/>
    <w:rsid w:val="00622651"/>
    <w:rsid w:val="00625463"/>
    <w:rsid w:val="006260A0"/>
    <w:rsid w:val="00627F31"/>
    <w:rsid w:val="006320C6"/>
    <w:rsid w:val="006345A0"/>
    <w:rsid w:val="00637353"/>
    <w:rsid w:val="00641F63"/>
    <w:rsid w:val="00646003"/>
    <w:rsid w:val="00656730"/>
    <w:rsid w:val="00657DB1"/>
    <w:rsid w:val="0066061C"/>
    <w:rsid w:val="0066125B"/>
    <w:rsid w:val="006617E1"/>
    <w:rsid w:val="00661997"/>
    <w:rsid w:val="0066211E"/>
    <w:rsid w:val="00662777"/>
    <w:rsid w:val="00663961"/>
    <w:rsid w:val="00667134"/>
    <w:rsid w:val="0067047C"/>
    <w:rsid w:val="006723F9"/>
    <w:rsid w:val="00674724"/>
    <w:rsid w:val="0067529B"/>
    <w:rsid w:val="00676037"/>
    <w:rsid w:val="0068165C"/>
    <w:rsid w:val="00682696"/>
    <w:rsid w:val="00684778"/>
    <w:rsid w:val="006865DC"/>
    <w:rsid w:val="006879C8"/>
    <w:rsid w:val="00693A88"/>
    <w:rsid w:val="006944AA"/>
    <w:rsid w:val="0069645E"/>
    <w:rsid w:val="006969EC"/>
    <w:rsid w:val="00696A0A"/>
    <w:rsid w:val="006A267B"/>
    <w:rsid w:val="006B2D6D"/>
    <w:rsid w:val="006B6AC9"/>
    <w:rsid w:val="006C1D21"/>
    <w:rsid w:val="006C7AF8"/>
    <w:rsid w:val="006D544D"/>
    <w:rsid w:val="006D6D55"/>
    <w:rsid w:val="006E16E3"/>
    <w:rsid w:val="006E19F4"/>
    <w:rsid w:val="006E4C17"/>
    <w:rsid w:val="006E5951"/>
    <w:rsid w:val="0070537F"/>
    <w:rsid w:val="00711D4B"/>
    <w:rsid w:val="00721A62"/>
    <w:rsid w:val="0072230D"/>
    <w:rsid w:val="007266BB"/>
    <w:rsid w:val="00730237"/>
    <w:rsid w:val="00731A32"/>
    <w:rsid w:val="00732AB8"/>
    <w:rsid w:val="007336C3"/>
    <w:rsid w:val="00734351"/>
    <w:rsid w:val="00736894"/>
    <w:rsid w:val="00736ABF"/>
    <w:rsid w:val="007419D0"/>
    <w:rsid w:val="0074305B"/>
    <w:rsid w:val="007473EC"/>
    <w:rsid w:val="007510FE"/>
    <w:rsid w:val="00755D24"/>
    <w:rsid w:val="00756BF2"/>
    <w:rsid w:val="00763A54"/>
    <w:rsid w:val="0076401F"/>
    <w:rsid w:val="007725D2"/>
    <w:rsid w:val="00773F42"/>
    <w:rsid w:val="00774A8D"/>
    <w:rsid w:val="00785341"/>
    <w:rsid w:val="00790C0E"/>
    <w:rsid w:val="00797FB1"/>
    <w:rsid w:val="007A184A"/>
    <w:rsid w:val="007B4336"/>
    <w:rsid w:val="007B4AC1"/>
    <w:rsid w:val="007B6C18"/>
    <w:rsid w:val="007B7EA7"/>
    <w:rsid w:val="007C02EA"/>
    <w:rsid w:val="007C1FF2"/>
    <w:rsid w:val="007C650A"/>
    <w:rsid w:val="007D3227"/>
    <w:rsid w:val="007E0F22"/>
    <w:rsid w:val="007E2F90"/>
    <w:rsid w:val="007E7BE9"/>
    <w:rsid w:val="007F6723"/>
    <w:rsid w:val="00801EDB"/>
    <w:rsid w:val="0080540F"/>
    <w:rsid w:val="008152BC"/>
    <w:rsid w:val="00821204"/>
    <w:rsid w:val="00821428"/>
    <w:rsid w:val="00825792"/>
    <w:rsid w:val="00826F58"/>
    <w:rsid w:val="00832290"/>
    <w:rsid w:val="00835C93"/>
    <w:rsid w:val="00846290"/>
    <w:rsid w:val="00850901"/>
    <w:rsid w:val="00854560"/>
    <w:rsid w:val="00866B63"/>
    <w:rsid w:val="008861AC"/>
    <w:rsid w:val="00887C23"/>
    <w:rsid w:val="00890242"/>
    <w:rsid w:val="008904EC"/>
    <w:rsid w:val="00892627"/>
    <w:rsid w:val="008977F8"/>
    <w:rsid w:val="008B29A7"/>
    <w:rsid w:val="008B5891"/>
    <w:rsid w:val="008C043E"/>
    <w:rsid w:val="008C1263"/>
    <w:rsid w:val="008C1917"/>
    <w:rsid w:val="008C3A0E"/>
    <w:rsid w:val="008D09F6"/>
    <w:rsid w:val="008E4CD3"/>
    <w:rsid w:val="009000D3"/>
    <w:rsid w:val="00900F18"/>
    <w:rsid w:val="00903926"/>
    <w:rsid w:val="00904CA4"/>
    <w:rsid w:val="009165BB"/>
    <w:rsid w:val="00920D4B"/>
    <w:rsid w:val="00921832"/>
    <w:rsid w:val="00927070"/>
    <w:rsid w:val="009309B0"/>
    <w:rsid w:val="00933A4A"/>
    <w:rsid w:val="00937E1C"/>
    <w:rsid w:val="0094069A"/>
    <w:rsid w:val="00940C86"/>
    <w:rsid w:val="009420AE"/>
    <w:rsid w:val="00942E7C"/>
    <w:rsid w:val="00943BEB"/>
    <w:rsid w:val="0095037A"/>
    <w:rsid w:val="00956F32"/>
    <w:rsid w:val="009641EB"/>
    <w:rsid w:val="00964365"/>
    <w:rsid w:val="00970D9A"/>
    <w:rsid w:val="00973A60"/>
    <w:rsid w:val="0097459A"/>
    <w:rsid w:val="009771A3"/>
    <w:rsid w:val="00987951"/>
    <w:rsid w:val="0099054D"/>
    <w:rsid w:val="00994B55"/>
    <w:rsid w:val="00994BAF"/>
    <w:rsid w:val="009972F4"/>
    <w:rsid w:val="009A04E2"/>
    <w:rsid w:val="009A290E"/>
    <w:rsid w:val="009B1699"/>
    <w:rsid w:val="009B1C2C"/>
    <w:rsid w:val="009B25CC"/>
    <w:rsid w:val="009B3EFF"/>
    <w:rsid w:val="009C0B82"/>
    <w:rsid w:val="009C1856"/>
    <w:rsid w:val="009C6D36"/>
    <w:rsid w:val="009C7EA3"/>
    <w:rsid w:val="009D128D"/>
    <w:rsid w:val="009D36F6"/>
    <w:rsid w:val="009D3841"/>
    <w:rsid w:val="009D6EB4"/>
    <w:rsid w:val="009E002E"/>
    <w:rsid w:val="009E2AC6"/>
    <w:rsid w:val="00A05785"/>
    <w:rsid w:val="00A135F2"/>
    <w:rsid w:val="00A1394D"/>
    <w:rsid w:val="00A153E0"/>
    <w:rsid w:val="00A23189"/>
    <w:rsid w:val="00A24BE0"/>
    <w:rsid w:val="00A25463"/>
    <w:rsid w:val="00A30A57"/>
    <w:rsid w:val="00A3232B"/>
    <w:rsid w:val="00A37794"/>
    <w:rsid w:val="00A426DE"/>
    <w:rsid w:val="00A43CD8"/>
    <w:rsid w:val="00A43F12"/>
    <w:rsid w:val="00A56C31"/>
    <w:rsid w:val="00A56FF6"/>
    <w:rsid w:val="00A66CAF"/>
    <w:rsid w:val="00A67BF9"/>
    <w:rsid w:val="00A71731"/>
    <w:rsid w:val="00A7230F"/>
    <w:rsid w:val="00A74C4E"/>
    <w:rsid w:val="00A843DE"/>
    <w:rsid w:val="00A911A4"/>
    <w:rsid w:val="00A92C7B"/>
    <w:rsid w:val="00AA3138"/>
    <w:rsid w:val="00AB1B9D"/>
    <w:rsid w:val="00AB4BB9"/>
    <w:rsid w:val="00AC3E51"/>
    <w:rsid w:val="00AC4749"/>
    <w:rsid w:val="00AC5659"/>
    <w:rsid w:val="00AD10EB"/>
    <w:rsid w:val="00AD5748"/>
    <w:rsid w:val="00AD61C3"/>
    <w:rsid w:val="00AE1E5E"/>
    <w:rsid w:val="00AE269D"/>
    <w:rsid w:val="00AE44B1"/>
    <w:rsid w:val="00AE493C"/>
    <w:rsid w:val="00AE5F74"/>
    <w:rsid w:val="00AF0695"/>
    <w:rsid w:val="00AF1B87"/>
    <w:rsid w:val="00AF6101"/>
    <w:rsid w:val="00B04097"/>
    <w:rsid w:val="00B06E6E"/>
    <w:rsid w:val="00B246D7"/>
    <w:rsid w:val="00B313F5"/>
    <w:rsid w:val="00B3365D"/>
    <w:rsid w:val="00B3576B"/>
    <w:rsid w:val="00B376DB"/>
    <w:rsid w:val="00B37B4D"/>
    <w:rsid w:val="00B4001C"/>
    <w:rsid w:val="00B42E29"/>
    <w:rsid w:val="00B4588E"/>
    <w:rsid w:val="00B45CF8"/>
    <w:rsid w:val="00B4668B"/>
    <w:rsid w:val="00B46F77"/>
    <w:rsid w:val="00B47D3C"/>
    <w:rsid w:val="00B52008"/>
    <w:rsid w:val="00B52A89"/>
    <w:rsid w:val="00B66864"/>
    <w:rsid w:val="00B669C7"/>
    <w:rsid w:val="00B71A99"/>
    <w:rsid w:val="00B8423A"/>
    <w:rsid w:val="00B85434"/>
    <w:rsid w:val="00B87B32"/>
    <w:rsid w:val="00B90BFD"/>
    <w:rsid w:val="00B91E26"/>
    <w:rsid w:val="00B945F1"/>
    <w:rsid w:val="00B96568"/>
    <w:rsid w:val="00BA21E5"/>
    <w:rsid w:val="00BA2D6B"/>
    <w:rsid w:val="00BA42F2"/>
    <w:rsid w:val="00BA6711"/>
    <w:rsid w:val="00BB1A3F"/>
    <w:rsid w:val="00BB31E2"/>
    <w:rsid w:val="00BB6895"/>
    <w:rsid w:val="00BB7A6B"/>
    <w:rsid w:val="00BB7BF8"/>
    <w:rsid w:val="00BC345A"/>
    <w:rsid w:val="00BC6F1E"/>
    <w:rsid w:val="00BD2BFB"/>
    <w:rsid w:val="00BD76AD"/>
    <w:rsid w:val="00BE62BF"/>
    <w:rsid w:val="00BF1DE6"/>
    <w:rsid w:val="00BF6BA0"/>
    <w:rsid w:val="00C02CB7"/>
    <w:rsid w:val="00C07E15"/>
    <w:rsid w:val="00C11160"/>
    <w:rsid w:val="00C207FA"/>
    <w:rsid w:val="00C24408"/>
    <w:rsid w:val="00C249A5"/>
    <w:rsid w:val="00C252C5"/>
    <w:rsid w:val="00C26A6E"/>
    <w:rsid w:val="00C31F17"/>
    <w:rsid w:val="00C32214"/>
    <w:rsid w:val="00C34756"/>
    <w:rsid w:val="00C417C4"/>
    <w:rsid w:val="00C522E2"/>
    <w:rsid w:val="00C67DAF"/>
    <w:rsid w:val="00C7030E"/>
    <w:rsid w:val="00C76D50"/>
    <w:rsid w:val="00C806D0"/>
    <w:rsid w:val="00C82922"/>
    <w:rsid w:val="00C8323B"/>
    <w:rsid w:val="00C8442D"/>
    <w:rsid w:val="00C8476A"/>
    <w:rsid w:val="00C910BD"/>
    <w:rsid w:val="00C91587"/>
    <w:rsid w:val="00C954D6"/>
    <w:rsid w:val="00C96E3A"/>
    <w:rsid w:val="00C9784D"/>
    <w:rsid w:val="00CA5966"/>
    <w:rsid w:val="00CB1658"/>
    <w:rsid w:val="00CC5646"/>
    <w:rsid w:val="00CC60DB"/>
    <w:rsid w:val="00CD16A4"/>
    <w:rsid w:val="00CD49F7"/>
    <w:rsid w:val="00CD77C2"/>
    <w:rsid w:val="00CE45BE"/>
    <w:rsid w:val="00CE6AD7"/>
    <w:rsid w:val="00CF034A"/>
    <w:rsid w:val="00CF0671"/>
    <w:rsid w:val="00CF1065"/>
    <w:rsid w:val="00D02837"/>
    <w:rsid w:val="00D11D30"/>
    <w:rsid w:val="00D144C4"/>
    <w:rsid w:val="00D20C6A"/>
    <w:rsid w:val="00D2725D"/>
    <w:rsid w:val="00D31BD8"/>
    <w:rsid w:val="00D321C4"/>
    <w:rsid w:val="00D33D02"/>
    <w:rsid w:val="00D36856"/>
    <w:rsid w:val="00D455FF"/>
    <w:rsid w:val="00D47577"/>
    <w:rsid w:val="00D506A4"/>
    <w:rsid w:val="00D53B28"/>
    <w:rsid w:val="00D61A41"/>
    <w:rsid w:val="00D61A80"/>
    <w:rsid w:val="00D63258"/>
    <w:rsid w:val="00D64559"/>
    <w:rsid w:val="00D66FE4"/>
    <w:rsid w:val="00D6789B"/>
    <w:rsid w:val="00D71823"/>
    <w:rsid w:val="00D73C01"/>
    <w:rsid w:val="00D846BC"/>
    <w:rsid w:val="00D854FF"/>
    <w:rsid w:val="00D85D04"/>
    <w:rsid w:val="00D873EB"/>
    <w:rsid w:val="00D87A47"/>
    <w:rsid w:val="00D87EE0"/>
    <w:rsid w:val="00D9150D"/>
    <w:rsid w:val="00D958CC"/>
    <w:rsid w:val="00D95F69"/>
    <w:rsid w:val="00D9715C"/>
    <w:rsid w:val="00D971F2"/>
    <w:rsid w:val="00DA2D1B"/>
    <w:rsid w:val="00DC5FF0"/>
    <w:rsid w:val="00DC7A67"/>
    <w:rsid w:val="00DD231B"/>
    <w:rsid w:val="00DD7B71"/>
    <w:rsid w:val="00DE0877"/>
    <w:rsid w:val="00DE4B7E"/>
    <w:rsid w:val="00DF1303"/>
    <w:rsid w:val="00DF563F"/>
    <w:rsid w:val="00DF74BD"/>
    <w:rsid w:val="00E00EFE"/>
    <w:rsid w:val="00E03C86"/>
    <w:rsid w:val="00E0503C"/>
    <w:rsid w:val="00E0733F"/>
    <w:rsid w:val="00E15DFD"/>
    <w:rsid w:val="00E20950"/>
    <w:rsid w:val="00E21899"/>
    <w:rsid w:val="00E23821"/>
    <w:rsid w:val="00E3031C"/>
    <w:rsid w:val="00E34A3A"/>
    <w:rsid w:val="00E374BB"/>
    <w:rsid w:val="00E406E4"/>
    <w:rsid w:val="00E44523"/>
    <w:rsid w:val="00E5190B"/>
    <w:rsid w:val="00E53F93"/>
    <w:rsid w:val="00E54865"/>
    <w:rsid w:val="00E5659E"/>
    <w:rsid w:val="00E60DBF"/>
    <w:rsid w:val="00E629A3"/>
    <w:rsid w:val="00E6338A"/>
    <w:rsid w:val="00E67198"/>
    <w:rsid w:val="00E717BE"/>
    <w:rsid w:val="00E7433F"/>
    <w:rsid w:val="00E746AE"/>
    <w:rsid w:val="00E74B68"/>
    <w:rsid w:val="00E7602F"/>
    <w:rsid w:val="00E76D76"/>
    <w:rsid w:val="00E80064"/>
    <w:rsid w:val="00E80940"/>
    <w:rsid w:val="00E85AAE"/>
    <w:rsid w:val="00E92E4F"/>
    <w:rsid w:val="00EA0092"/>
    <w:rsid w:val="00EA1365"/>
    <w:rsid w:val="00EA17E8"/>
    <w:rsid w:val="00EC2FEF"/>
    <w:rsid w:val="00ED425F"/>
    <w:rsid w:val="00ED4CE0"/>
    <w:rsid w:val="00ED53E4"/>
    <w:rsid w:val="00EE1363"/>
    <w:rsid w:val="00EE1B15"/>
    <w:rsid w:val="00EE661E"/>
    <w:rsid w:val="00EF068D"/>
    <w:rsid w:val="00F02797"/>
    <w:rsid w:val="00F11104"/>
    <w:rsid w:val="00F11320"/>
    <w:rsid w:val="00F11665"/>
    <w:rsid w:val="00F13561"/>
    <w:rsid w:val="00F13B51"/>
    <w:rsid w:val="00F14157"/>
    <w:rsid w:val="00F30757"/>
    <w:rsid w:val="00F31224"/>
    <w:rsid w:val="00F41D20"/>
    <w:rsid w:val="00F43523"/>
    <w:rsid w:val="00F510D3"/>
    <w:rsid w:val="00F51CEA"/>
    <w:rsid w:val="00F524C2"/>
    <w:rsid w:val="00F5431B"/>
    <w:rsid w:val="00F57EB3"/>
    <w:rsid w:val="00F60F9C"/>
    <w:rsid w:val="00F627CB"/>
    <w:rsid w:val="00F67BA5"/>
    <w:rsid w:val="00F74D9E"/>
    <w:rsid w:val="00F77593"/>
    <w:rsid w:val="00F83267"/>
    <w:rsid w:val="00F8548D"/>
    <w:rsid w:val="00F85ED0"/>
    <w:rsid w:val="00F90F03"/>
    <w:rsid w:val="00F91A11"/>
    <w:rsid w:val="00F95953"/>
    <w:rsid w:val="00FA0ACF"/>
    <w:rsid w:val="00FA2E69"/>
    <w:rsid w:val="00FA6A8E"/>
    <w:rsid w:val="00FB26DF"/>
    <w:rsid w:val="00FB3E51"/>
    <w:rsid w:val="00FB466F"/>
    <w:rsid w:val="00FC5B97"/>
    <w:rsid w:val="00FC7CF0"/>
    <w:rsid w:val="00FD0E93"/>
    <w:rsid w:val="00FD33B8"/>
    <w:rsid w:val="00FD3E4F"/>
    <w:rsid w:val="00FD7A01"/>
    <w:rsid w:val="00FD7FBA"/>
    <w:rsid w:val="00FE03B4"/>
    <w:rsid w:val="00FE59BA"/>
    <w:rsid w:val="00FE6860"/>
    <w:rsid w:val="00FE6D7F"/>
    <w:rsid w:val="00FF3089"/>
    <w:rsid w:val="00FF3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3E0498A"/>
  <w15:chartTrackingRefBased/>
  <w15:docId w15:val="{9A502112-B2AA-4202-BAF9-80ECB39C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66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4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42D"/>
  </w:style>
  <w:style w:type="paragraph" w:styleId="Stopka">
    <w:name w:val="footer"/>
    <w:basedOn w:val="Normalny"/>
    <w:link w:val="StopkaZnak"/>
    <w:uiPriority w:val="99"/>
    <w:unhideWhenUsed/>
    <w:rsid w:val="00C844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42D"/>
  </w:style>
  <w:style w:type="character" w:styleId="Odwoaniedokomentarza">
    <w:name w:val="annotation reference"/>
    <w:basedOn w:val="Domylnaczcionkaakapitu"/>
    <w:uiPriority w:val="99"/>
    <w:semiHidden/>
    <w:unhideWhenUsed/>
    <w:rsid w:val="0056366B"/>
    <w:rPr>
      <w:sz w:val="16"/>
      <w:szCs w:val="16"/>
    </w:rPr>
  </w:style>
  <w:style w:type="paragraph" w:styleId="Tekstkomentarza">
    <w:name w:val="annotation text"/>
    <w:basedOn w:val="Normalny"/>
    <w:link w:val="TekstkomentarzaZnak"/>
    <w:uiPriority w:val="99"/>
    <w:semiHidden/>
    <w:unhideWhenUsed/>
    <w:rsid w:val="000378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85C"/>
    <w:rPr>
      <w:sz w:val="20"/>
      <w:szCs w:val="20"/>
    </w:rPr>
  </w:style>
  <w:style w:type="paragraph" w:styleId="Tematkomentarza">
    <w:name w:val="annotation subject"/>
    <w:basedOn w:val="Tekstkomentarza"/>
    <w:next w:val="Tekstkomentarza"/>
    <w:link w:val="TematkomentarzaZnak"/>
    <w:uiPriority w:val="99"/>
    <w:semiHidden/>
    <w:unhideWhenUsed/>
    <w:rsid w:val="0003785C"/>
    <w:rPr>
      <w:b/>
      <w:bCs/>
    </w:rPr>
  </w:style>
  <w:style w:type="character" w:customStyle="1" w:styleId="TematkomentarzaZnak">
    <w:name w:val="Temat komentarza Znak"/>
    <w:basedOn w:val="TekstkomentarzaZnak"/>
    <w:link w:val="Tematkomentarza"/>
    <w:uiPriority w:val="99"/>
    <w:semiHidden/>
    <w:rsid w:val="0003785C"/>
    <w:rPr>
      <w:b/>
      <w:bCs/>
      <w:sz w:val="20"/>
      <w:szCs w:val="20"/>
    </w:rPr>
  </w:style>
  <w:style w:type="paragraph" w:styleId="Tekstdymka">
    <w:name w:val="Balloon Text"/>
    <w:basedOn w:val="Normalny"/>
    <w:link w:val="TekstdymkaZnak"/>
    <w:uiPriority w:val="99"/>
    <w:semiHidden/>
    <w:unhideWhenUsed/>
    <w:rsid w:val="000378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85C"/>
    <w:rPr>
      <w:rFonts w:ascii="Segoe UI" w:hAnsi="Segoe UI" w:cs="Segoe UI"/>
      <w:sz w:val="18"/>
      <w:szCs w:val="18"/>
    </w:rPr>
  </w:style>
  <w:style w:type="paragraph" w:styleId="Zwykytekst">
    <w:name w:val="Plain Text"/>
    <w:basedOn w:val="Normalny"/>
    <w:link w:val="ZwykytekstZnak"/>
    <w:uiPriority w:val="99"/>
    <w:semiHidden/>
    <w:unhideWhenUsed/>
    <w:rsid w:val="009C185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C1856"/>
    <w:rPr>
      <w:rFonts w:ascii="Calibri" w:hAnsi="Calibri"/>
      <w:szCs w:val="21"/>
    </w:rPr>
  </w:style>
  <w:style w:type="paragraph" w:styleId="Tekstprzypisudolnego">
    <w:name w:val="footnote text"/>
    <w:basedOn w:val="Normalny"/>
    <w:link w:val="TekstprzypisudolnegoZnak"/>
    <w:uiPriority w:val="99"/>
    <w:semiHidden/>
    <w:unhideWhenUsed/>
    <w:rsid w:val="00E760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602F"/>
    <w:rPr>
      <w:sz w:val="20"/>
      <w:szCs w:val="20"/>
    </w:rPr>
  </w:style>
  <w:style w:type="character" w:styleId="Odwoanieprzypisudolnego">
    <w:name w:val="footnote reference"/>
    <w:basedOn w:val="Domylnaczcionkaakapitu"/>
    <w:uiPriority w:val="99"/>
    <w:semiHidden/>
    <w:unhideWhenUsed/>
    <w:rsid w:val="00E7602F"/>
    <w:rPr>
      <w:vertAlign w:val="superscript"/>
    </w:rPr>
  </w:style>
  <w:style w:type="character" w:styleId="Hipercze">
    <w:name w:val="Hyperlink"/>
    <w:basedOn w:val="Domylnaczcionkaakapitu"/>
    <w:uiPriority w:val="99"/>
    <w:unhideWhenUsed/>
    <w:rsid w:val="00E7602F"/>
    <w:rPr>
      <w:color w:val="0563C1" w:themeColor="hyperlink"/>
      <w:u w:val="single"/>
    </w:rPr>
  </w:style>
  <w:style w:type="character" w:styleId="Nierozpoznanawzmianka">
    <w:name w:val="Unresolved Mention"/>
    <w:basedOn w:val="Domylnaczcionkaakapitu"/>
    <w:uiPriority w:val="99"/>
    <w:semiHidden/>
    <w:unhideWhenUsed/>
    <w:rsid w:val="00E7602F"/>
    <w:rPr>
      <w:color w:val="605E5C"/>
      <w:shd w:val="clear" w:color="auto" w:fill="E1DFDD"/>
    </w:rPr>
  </w:style>
  <w:style w:type="paragraph" w:customStyle="1" w:styleId="Standard">
    <w:name w:val="Standard"/>
    <w:rsid w:val="002367C7"/>
    <w:pPr>
      <w:widowControl w:val="0"/>
      <w:suppressAutoHyphens/>
      <w:autoSpaceDN w:val="0"/>
      <w:spacing w:after="0" w:line="276" w:lineRule="auto"/>
    </w:pPr>
    <w:rPr>
      <w:rFonts w:ascii="Arial" w:eastAsia="Arial" w:hAnsi="Arial" w:cs="Arial"/>
      <w:kern w:val="3"/>
      <w:lang w:eastAsia="zh-CN" w:bidi="hi-IN"/>
    </w:rPr>
  </w:style>
  <w:style w:type="paragraph" w:styleId="Akapitzlist">
    <w:name w:val="List Paragraph"/>
    <w:basedOn w:val="Normalny"/>
    <w:uiPriority w:val="34"/>
    <w:qFormat/>
    <w:rsid w:val="00661997"/>
    <w:pPr>
      <w:ind w:left="720"/>
      <w:contextualSpacing/>
    </w:pPr>
  </w:style>
  <w:style w:type="paragraph" w:styleId="NormalnyWeb">
    <w:name w:val="Normal (Web)"/>
    <w:basedOn w:val="Normalny"/>
    <w:uiPriority w:val="99"/>
    <w:unhideWhenUsed/>
    <w:rsid w:val="008214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1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946">
      <w:bodyDiv w:val="1"/>
      <w:marLeft w:val="0"/>
      <w:marRight w:val="0"/>
      <w:marTop w:val="0"/>
      <w:marBottom w:val="0"/>
      <w:divBdr>
        <w:top w:val="none" w:sz="0" w:space="0" w:color="auto"/>
        <w:left w:val="none" w:sz="0" w:space="0" w:color="auto"/>
        <w:bottom w:val="none" w:sz="0" w:space="0" w:color="auto"/>
        <w:right w:val="none" w:sz="0" w:space="0" w:color="auto"/>
      </w:divBdr>
    </w:div>
    <w:div w:id="114375618">
      <w:bodyDiv w:val="1"/>
      <w:marLeft w:val="0"/>
      <w:marRight w:val="0"/>
      <w:marTop w:val="0"/>
      <w:marBottom w:val="0"/>
      <w:divBdr>
        <w:top w:val="none" w:sz="0" w:space="0" w:color="auto"/>
        <w:left w:val="none" w:sz="0" w:space="0" w:color="auto"/>
        <w:bottom w:val="none" w:sz="0" w:space="0" w:color="auto"/>
        <w:right w:val="none" w:sz="0" w:space="0" w:color="auto"/>
      </w:divBdr>
    </w:div>
    <w:div w:id="171530142">
      <w:bodyDiv w:val="1"/>
      <w:marLeft w:val="0"/>
      <w:marRight w:val="0"/>
      <w:marTop w:val="0"/>
      <w:marBottom w:val="0"/>
      <w:divBdr>
        <w:top w:val="none" w:sz="0" w:space="0" w:color="auto"/>
        <w:left w:val="none" w:sz="0" w:space="0" w:color="auto"/>
        <w:bottom w:val="none" w:sz="0" w:space="0" w:color="auto"/>
        <w:right w:val="none" w:sz="0" w:space="0" w:color="auto"/>
      </w:divBdr>
    </w:div>
    <w:div w:id="550187312">
      <w:bodyDiv w:val="1"/>
      <w:marLeft w:val="0"/>
      <w:marRight w:val="0"/>
      <w:marTop w:val="0"/>
      <w:marBottom w:val="0"/>
      <w:divBdr>
        <w:top w:val="none" w:sz="0" w:space="0" w:color="auto"/>
        <w:left w:val="none" w:sz="0" w:space="0" w:color="auto"/>
        <w:bottom w:val="none" w:sz="0" w:space="0" w:color="auto"/>
        <w:right w:val="none" w:sz="0" w:space="0" w:color="auto"/>
      </w:divBdr>
    </w:div>
    <w:div w:id="810094400">
      <w:bodyDiv w:val="1"/>
      <w:marLeft w:val="0"/>
      <w:marRight w:val="0"/>
      <w:marTop w:val="0"/>
      <w:marBottom w:val="0"/>
      <w:divBdr>
        <w:top w:val="none" w:sz="0" w:space="0" w:color="auto"/>
        <w:left w:val="none" w:sz="0" w:space="0" w:color="auto"/>
        <w:bottom w:val="none" w:sz="0" w:space="0" w:color="auto"/>
        <w:right w:val="none" w:sz="0" w:space="0" w:color="auto"/>
      </w:divBdr>
    </w:div>
    <w:div w:id="1702314065">
      <w:bodyDiv w:val="1"/>
      <w:marLeft w:val="0"/>
      <w:marRight w:val="0"/>
      <w:marTop w:val="0"/>
      <w:marBottom w:val="0"/>
      <w:divBdr>
        <w:top w:val="none" w:sz="0" w:space="0" w:color="auto"/>
        <w:left w:val="none" w:sz="0" w:space="0" w:color="auto"/>
        <w:bottom w:val="none" w:sz="0" w:space="0" w:color="auto"/>
        <w:right w:val="none" w:sz="0" w:space="0" w:color="auto"/>
      </w:divBdr>
    </w:div>
    <w:div w:id="1918662779">
      <w:bodyDiv w:val="1"/>
      <w:marLeft w:val="0"/>
      <w:marRight w:val="0"/>
      <w:marTop w:val="0"/>
      <w:marBottom w:val="0"/>
      <w:divBdr>
        <w:top w:val="none" w:sz="0" w:space="0" w:color="auto"/>
        <w:left w:val="none" w:sz="0" w:space="0" w:color="auto"/>
        <w:bottom w:val="none" w:sz="0" w:space="0" w:color="auto"/>
        <w:right w:val="none" w:sz="0" w:space="0" w:color="auto"/>
      </w:divBdr>
    </w:div>
    <w:div w:id="20990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18D0-5C62-411A-8A92-1892D7FB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550</Words>
  <Characters>3304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Krzywnicki - PROFBUD</dc:creator>
  <cp:keywords/>
  <dc:description/>
  <cp:lastModifiedBy>Patrycja Świentczak</cp:lastModifiedBy>
  <cp:revision>10</cp:revision>
  <cp:lastPrinted>2019-10-03T08:09:00Z</cp:lastPrinted>
  <dcterms:created xsi:type="dcterms:W3CDTF">2021-05-10T13:08:00Z</dcterms:created>
  <dcterms:modified xsi:type="dcterms:W3CDTF">2021-05-13T09:21:00Z</dcterms:modified>
</cp:coreProperties>
</file>